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D" w:rsidRDefault="00CE6C8D" w:rsidP="00CE6C8D">
      <w:pPr>
        <w:pStyle w:val="NoSpacing"/>
      </w:pPr>
      <w:r>
        <w:rPr>
          <w:b/>
          <w:bCs/>
        </w:rPr>
        <w:t>U.S. History Spark</w:t>
      </w:r>
      <w:r>
        <w:rPr>
          <w:sz w:val="27"/>
          <w:szCs w:val="27"/>
        </w:rPr>
        <w:br/>
      </w:r>
      <w:r>
        <w:t>Copy the title and the prompt into your notes. Then respond in 3-5 sentences.</w:t>
      </w:r>
    </w:p>
    <w:p w:rsidR="00CE6C8D" w:rsidRDefault="00CE6C8D" w:rsidP="00CE6C8D">
      <w:pPr>
        <w:pStyle w:val="NoSpacing"/>
        <w:rPr>
          <w:sz w:val="28"/>
          <w:szCs w:val="28"/>
        </w:rPr>
      </w:pPr>
    </w:p>
    <w:p w:rsidR="00CE6C8D" w:rsidRPr="008F3C79" w:rsidRDefault="00CE6C8D" w:rsidP="00CE6C8D">
      <w:pPr>
        <w:pStyle w:val="NoSpacing"/>
      </w:pPr>
      <w:r w:rsidRPr="007D082B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4</w:t>
      </w:r>
      <w:r w:rsidRPr="007D082B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Not One Community but Many</w:t>
      </w:r>
      <w:r>
        <w:rPr>
          <w:b/>
          <w:sz w:val="28"/>
          <w:szCs w:val="28"/>
        </w:rPr>
        <w:t>”</w:t>
      </w:r>
    </w:p>
    <w:p w:rsidR="00CE6C8D" w:rsidRPr="00CE6C8D" w:rsidRDefault="00CE6C8D" w:rsidP="00CE6C8D">
      <w:pPr>
        <w:pStyle w:val="NoSpacing"/>
        <w:ind w:firstLine="720"/>
        <w:rPr>
          <w:sz w:val="28"/>
        </w:rPr>
      </w:pPr>
      <w:bookmarkStart w:id="0" w:name="_GoBack"/>
      <w:bookmarkEnd w:id="0"/>
      <w:r w:rsidRPr="00CE6C8D">
        <w:rPr>
          <w:sz w:val="28"/>
        </w:rPr>
        <w:t>Some of the first colonies in North America were founded by people looking for a place to practice their religion freely. But instead of creating a large community, open to all faiths, the first settlers created a number of different religious communities. List 5 reasons why you think this happened this way?</w:t>
      </w:r>
    </w:p>
    <w:p w:rsidR="00785CC1" w:rsidRDefault="00785CC1"/>
    <w:sectPr w:rsidR="0078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8D"/>
    <w:rsid w:val="00785CC1"/>
    <w:rsid w:val="00C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C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E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C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E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2012-09-06T23:27:00Z</dcterms:created>
  <dcterms:modified xsi:type="dcterms:W3CDTF">2012-09-06T23:28:00Z</dcterms:modified>
</cp:coreProperties>
</file>