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4669A1" w:rsidP="004669A1">
      <w:pPr>
        <w:pStyle w:val="NoSpacing"/>
        <w:rPr>
          <w:sz w:val="24"/>
        </w:rPr>
      </w:pPr>
      <w:r>
        <w:rPr>
          <w:sz w:val="24"/>
        </w:rPr>
        <w:t>Name: ____________________________</w:t>
      </w:r>
    </w:p>
    <w:p w:rsidR="004669A1" w:rsidRDefault="004669A1" w:rsidP="004669A1">
      <w:pPr>
        <w:pStyle w:val="NoSpacing"/>
        <w:rPr>
          <w:sz w:val="24"/>
        </w:rPr>
      </w:pPr>
      <w:r>
        <w:rPr>
          <w:sz w:val="24"/>
        </w:rPr>
        <w:t>Date: _____________________________</w:t>
      </w:r>
    </w:p>
    <w:p w:rsidR="004669A1" w:rsidRDefault="004669A1" w:rsidP="004669A1">
      <w:pPr>
        <w:pStyle w:val="NoSpacing"/>
        <w:rPr>
          <w:sz w:val="24"/>
        </w:rPr>
      </w:pPr>
      <w:r>
        <w:rPr>
          <w:sz w:val="24"/>
        </w:rPr>
        <w:t>Period: ______</w:t>
      </w:r>
    </w:p>
    <w:p w:rsidR="004669A1" w:rsidRDefault="004669A1" w:rsidP="004669A1">
      <w:pPr>
        <w:pStyle w:val="NoSpacing"/>
        <w:jc w:val="center"/>
        <w:rPr>
          <w:sz w:val="32"/>
        </w:rPr>
      </w:pPr>
      <w:r>
        <w:rPr>
          <w:sz w:val="32"/>
        </w:rPr>
        <w:t>Road to Independence</w:t>
      </w:r>
    </w:p>
    <w:p w:rsidR="004669A1" w:rsidRDefault="004669A1" w:rsidP="004669A1">
      <w:pPr>
        <w:pStyle w:val="NoSpacing"/>
        <w:rPr>
          <w:sz w:val="24"/>
        </w:rPr>
      </w:pPr>
    </w:p>
    <w:p w:rsidR="004669A1" w:rsidRDefault="004669A1" w:rsidP="004669A1">
      <w:pPr>
        <w:pStyle w:val="NoSpacing"/>
        <w:rPr>
          <w:sz w:val="24"/>
        </w:rPr>
      </w:pPr>
      <w:r>
        <w:rPr>
          <w:sz w:val="24"/>
        </w:rPr>
        <w:t xml:space="preserve">1. </w:t>
      </w:r>
      <w:r w:rsidR="00EE62F9">
        <w:rPr>
          <w:sz w:val="24"/>
        </w:rPr>
        <w:t xml:space="preserve">Who ruled India from the mid-1700s to 1947? </w:t>
      </w:r>
    </w:p>
    <w:p w:rsidR="00EE62F9" w:rsidRDefault="00EE62F9" w:rsidP="004669A1">
      <w:pPr>
        <w:pStyle w:val="NoSpacing"/>
        <w:rPr>
          <w:sz w:val="24"/>
        </w:rPr>
      </w:pPr>
    </w:p>
    <w:p w:rsidR="00FF38CE" w:rsidRDefault="00FF38CE" w:rsidP="004669A1">
      <w:pPr>
        <w:pStyle w:val="NoSpacing"/>
        <w:rPr>
          <w:sz w:val="24"/>
        </w:rPr>
      </w:pPr>
    </w:p>
    <w:p w:rsidR="00EE62F9" w:rsidRDefault="00EE62F9" w:rsidP="004669A1">
      <w:pPr>
        <w:pStyle w:val="NoSpacing"/>
        <w:rPr>
          <w:sz w:val="24"/>
        </w:rPr>
      </w:pPr>
      <w:r>
        <w:rPr>
          <w:sz w:val="24"/>
        </w:rPr>
        <w:t>2. In the columns below list the pros and cons of British rule in India.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62F9" w:rsidTr="00EE62F9">
        <w:tc>
          <w:tcPr>
            <w:tcW w:w="4788" w:type="dxa"/>
            <w:vAlign w:val="center"/>
          </w:tcPr>
          <w:p w:rsidR="00EE62F9" w:rsidRPr="00EE62F9" w:rsidRDefault="00EE62F9" w:rsidP="00EE62F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</w:t>
            </w:r>
          </w:p>
        </w:tc>
        <w:tc>
          <w:tcPr>
            <w:tcW w:w="4788" w:type="dxa"/>
            <w:vAlign w:val="center"/>
          </w:tcPr>
          <w:p w:rsidR="00EE62F9" w:rsidRPr="00EE62F9" w:rsidRDefault="00EE62F9" w:rsidP="00EE62F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</w:t>
            </w:r>
          </w:p>
        </w:tc>
      </w:tr>
      <w:tr w:rsidR="00EE62F9" w:rsidTr="00EE62F9">
        <w:trPr>
          <w:trHeight w:val="2150"/>
        </w:trPr>
        <w:tc>
          <w:tcPr>
            <w:tcW w:w="4788" w:type="dxa"/>
          </w:tcPr>
          <w:p w:rsidR="00EE62F9" w:rsidRDefault="00EE62F9" w:rsidP="004669A1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EE62F9" w:rsidRDefault="00EE62F9" w:rsidP="004669A1">
            <w:pPr>
              <w:pStyle w:val="NoSpacing"/>
              <w:rPr>
                <w:sz w:val="24"/>
              </w:rPr>
            </w:pPr>
          </w:p>
        </w:tc>
      </w:tr>
    </w:tbl>
    <w:p w:rsidR="00EE62F9" w:rsidRDefault="00EE62F9" w:rsidP="004669A1">
      <w:pPr>
        <w:pStyle w:val="NoSpacing"/>
        <w:rPr>
          <w:sz w:val="24"/>
        </w:rPr>
      </w:pPr>
    </w:p>
    <w:p w:rsidR="00EE62F9" w:rsidRDefault="00EE62F9" w:rsidP="004669A1">
      <w:pPr>
        <w:pStyle w:val="NoSpacing"/>
        <w:rPr>
          <w:sz w:val="24"/>
        </w:rPr>
      </w:pPr>
      <w:r>
        <w:rPr>
          <w:sz w:val="24"/>
        </w:rPr>
        <w:t xml:space="preserve">3. </w:t>
      </w:r>
      <w:r w:rsidR="005219CF">
        <w:rPr>
          <w:sz w:val="24"/>
        </w:rPr>
        <w:t xml:space="preserve">Define </w:t>
      </w:r>
      <w:r w:rsidR="005219CF">
        <w:rPr>
          <w:b/>
          <w:sz w:val="24"/>
        </w:rPr>
        <w:t>nationalism</w:t>
      </w:r>
      <w:r w:rsidR="005219CF">
        <w:rPr>
          <w:sz w:val="24"/>
        </w:rPr>
        <w:t xml:space="preserve">. </w:t>
      </w:r>
      <w:r w:rsidR="002259B3">
        <w:rPr>
          <w:sz w:val="24"/>
        </w:rPr>
        <w:tab/>
      </w:r>
      <w:r w:rsidR="002259B3">
        <w:rPr>
          <w:sz w:val="24"/>
        </w:rPr>
        <w:tab/>
      </w:r>
      <w:r w:rsidR="002259B3">
        <w:rPr>
          <w:sz w:val="24"/>
        </w:rPr>
        <w:tab/>
      </w:r>
      <w:r w:rsidR="002259B3">
        <w:rPr>
          <w:sz w:val="24"/>
        </w:rPr>
        <w:tab/>
        <w:t xml:space="preserve">4. What is </w:t>
      </w:r>
      <w:r w:rsidR="002259B3">
        <w:rPr>
          <w:b/>
          <w:sz w:val="24"/>
        </w:rPr>
        <w:t>nonviolent resistance</w:t>
      </w:r>
      <w:r w:rsidR="002259B3">
        <w:rPr>
          <w:sz w:val="24"/>
        </w:rPr>
        <w:t>?</w:t>
      </w:r>
    </w:p>
    <w:p w:rsidR="002259B3" w:rsidRDefault="002259B3" w:rsidP="004669A1">
      <w:pPr>
        <w:pStyle w:val="NoSpacing"/>
        <w:rPr>
          <w:sz w:val="24"/>
        </w:rPr>
      </w:pPr>
    </w:p>
    <w:p w:rsidR="002259B3" w:rsidRDefault="002259B3" w:rsidP="004669A1">
      <w:pPr>
        <w:pStyle w:val="NoSpacing"/>
        <w:rPr>
          <w:sz w:val="24"/>
        </w:rPr>
      </w:pPr>
    </w:p>
    <w:p w:rsidR="002259B3" w:rsidRDefault="002259B3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</w:p>
    <w:p w:rsidR="002259B3" w:rsidRDefault="002259B3" w:rsidP="004669A1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9E10BC">
        <w:rPr>
          <w:sz w:val="24"/>
        </w:rPr>
        <w:t>Who is Gandhi? What is he remembered for?</w:t>
      </w:r>
    </w:p>
    <w:p w:rsidR="009E10BC" w:rsidRDefault="009E10BC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</w:p>
    <w:p w:rsidR="00FF38CE" w:rsidRDefault="00FF38CE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  <w:r>
        <w:rPr>
          <w:sz w:val="24"/>
        </w:rPr>
        <w:t>6. Describe one way in which Gandhi practiced nonviolent resistance.</w:t>
      </w:r>
    </w:p>
    <w:p w:rsidR="009E10BC" w:rsidRDefault="009E10BC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</w:p>
    <w:p w:rsidR="009E10BC" w:rsidRDefault="009E10BC" w:rsidP="004669A1">
      <w:pPr>
        <w:pStyle w:val="NoSpacing"/>
        <w:rPr>
          <w:sz w:val="24"/>
        </w:rPr>
      </w:pPr>
      <w:r>
        <w:rPr>
          <w:sz w:val="24"/>
        </w:rPr>
        <w:t xml:space="preserve">7. </w:t>
      </w:r>
      <w:r w:rsidR="00C6178C">
        <w:rPr>
          <w:sz w:val="24"/>
        </w:rPr>
        <w:t>Describe the religious conflict occurring in India in the 1940’s:</w:t>
      </w:r>
    </w:p>
    <w:p w:rsidR="00C6178C" w:rsidRDefault="00C6178C" w:rsidP="004669A1">
      <w:pPr>
        <w:pStyle w:val="NoSpacing"/>
        <w:rPr>
          <w:sz w:val="24"/>
        </w:rPr>
      </w:pPr>
      <w:r>
        <w:rPr>
          <w:sz w:val="24"/>
        </w:rPr>
        <w:tab/>
        <w:t>- Who was the conflict between?</w:t>
      </w:r>
    </w:p>
    <w:p w:rsidR="00C6178C" w:rsidRDefault="00C6178C" w:rsidP="004669A1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  <w:r w:rsidRPr="00C6178C">
        <w:rPr>
          <w:sz w:val="24"/>
        </w:rPr>
        <w:tab/>
      </w:r>
      <w:r>
        <w:rPr>
          <w:sz w:val="24"/>
        </w:rPr>
        <w:t>- What was the conflict about?</w:t>
      </w:r>
    </w:p>
    <w:p w:rsidR="00C6178C" w:rsidRDefault="00C6178C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</w:p>
    <w:p w:rsidR="00FF38CE" w:rsidRDefault="00FF38CE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  <w:r w:rsidRPr="00C6178C">
        <w:rPr>
          <w:sz w:val="24"/>
        </w:rPr>
        <w:tab/>
      </w:r>
      <w:r>
        <w:rPr>
          <w:sz w:val="24"/>
        </w:rPr>
        <w:t>- How did the British solve the conflict?</w:t>
      </w:r>
    </w:p>
    <w:p w:rsidR="00C6178C" w:rsidRDefault="00C6178C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</w:p>
    <w:p w:rsidR="00FF38CE" w:rsidRDefault="00FF38CE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  <w:r>
        <w:rPr>
          <w:sz w:val="24"/>
        </w:rPr>
        <w:t xml:space="preserve">8. Define </w:t>
      </w:r>
      <w:r>
        <w:rPr>
          <w:b/>
          <w:sz w:val="24"/>
        </w:rPr>
        <w:t>partition</w:t>
      </w:r>
      <w:r>
        <w:rPr>
          <w:sz w:val="24"/>
        </w:rPr>
        <w:t>.</w:t>
      </w:r>
    </w:p>
    <w:p w:rsidR="00C6178C" w:rsidRDefault="00C6178C" w:rsidP="00C6178C">
      <w:pPr>
        <w:pStyle w:val="NoSpacing"/>
        <w:rPr>
          <w:sz w:val="24"/>
        </w:rPr>
      </w:pPr>
    </w:p>
    <w:p w:rsidR="00FF38CE" w:rsidRDefault="00FF38CE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  <w:r>
        <w:rPr>
          <w:sz w:val="24"/>
        </w:rPr>
        <w:lastRenderedPageBreak/>
        <w:t>9. One of the greatest migrations in history occurred when India and Pakistan were granted independence. How many people migrated? And why did this migration occur?</w:t>
      </w:r>
    </w:p>
    <w:p w:rsidR="00C6178C" w:rsidRDefault="00C6178C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</w:p>
    <w:p w:rsidR="00C6178C" w:rsidRDefault="00C6178C" w:rsidP="00C6178C">
      <w:pPr>
        <w:pStyle w:val="NoSpacing"/>
        <w:rPr>
          <w:sz w:val="24"/>
        </w:rPr>
      </w:pPr>
      <w:r>
        <w:rPr>
          <w:sz w:val="24"/>
        </w:rPr>
        <w:t xml:space="preserve">10. </w:t>
      </w:r>
      <w:r w:rsidR="00933876">
        <w:rPr>
          <w:sz w:val="24"/>
        </w:rPr>
        <w:t>What was travel like for the people migrating at this time?</w:t>
      </w:r>
    </w:p>
    <w:p w:rsidR="00933876" w:rsidRDefault="00933876" w:rsidP="00C6178C">
      <w:pPr>
        <w:pStyle w:val="NoSpacing"/>
        <w:rPr>
          <w:sz w:val="24"/>
        </w:rPr>
      </w:pPr>
    </w:p>
    <w:p w:rsidR="00933876" w:rsidRDefault="00933876" w:rsidP="00C6178C">
      <w:pPr>
        <w:pStyle w:val="NoSpacing"/>
        <w:rPr>
          <w:sz w:val="24"/>
        </w:rPr>
      </w:pPr>
    </w:p>
    <w:p w:rsidR="00933876" w:rsidRDefault="00933876" w:rsidP="00C6178C">
      <w:pPr>
        <w:pStyle w:val="NoSpacing"/>
        <w:rPr>
          <w:sz w:val="24"/>
        </w:rPr>
      </w:pPr>
    </w:p>
    <w:p w:rsidR="00933876" w:rsidRDefault="00933876" w:rsidP="00C6178C">
      <w:pPr>
        <w:pStyle w:val="NoSpacing"/>
        <w:rPr>
          <w:sz w:val="24"/>
        </w:rPr>
      </w:pPr>
      <w:r>
        <w:rPr>
          <w:sz w:val="24"/>
        </w:rPr>
        <w:t>11. Pakistan was originally separated into two regions: West Pakistan, and East Pakistan. Fill in the Venn diagram to explain how they are similar and different.</w:t>
      </w:r>
    </w:p>
    <w:p w:rsidR="00933876" w:rsidRDefault="00A257D0" w:rsidP="00C6178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33876" w:rsidRDefault="00A257D0" w:rsidP="00C6178C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C0839" wp14:editId="20642C08">
                <wp:simplePos x="0" y="0"/>
                <wp:positionH relativeFrom="column">
                  <wp:posOffset>2524125</wp:posOffset>
                </wp:positionH>
                <wp:positionV relativeFrom="paragraph">
                  <wp:posOffset>164465</wp:posOffset>
                </wp:positionV>
                <wp:extent cx="3619500" cy="2038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38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98.75pt;margin-top:12.95pt;width:285pt;height:16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2D34" wp14:editId="32E51E66">
                <wp:simplePos x="0" y="0"/>
                <wp:positionH relativeFrom="column">
                  <wp:posOffset>-28575</wp:posOffset>
                </wp:positionH>
                <wp:positionV relativeFrom="paragraph">
                  <wp:posOffset>164465</wp:posOffset>
                </wp:positionV>
                <wp:extent cx="3619500" cy="2038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038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2.25pt;margin-top:12.95pt;width:285pt;height:1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 Pakistan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Pakistan</w:t>
      </w: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A257D0" w:rsidRDefault="00A257D0" w:rsidP="00C6178C">
      <w:pPr>
        <w:pStyle w:val="NoSpacing"/>
        <w:rPr>
          <w:sz w:val="24"/>
        </w:rPr>
      </w:pPr>
    </w:p>
    <w:p w:rsidR="00FF38CE" w:rsidRDefault="00FF38C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  <w:r>
        <w:rPr>
          <w:sz w:val="24"/>
        </w:rPr>
        <w:t>12. In what ways was West Pakistan favored over East Pakistan?</w:t>
      </w:r>
    </w:p>
    <w:p w:rsidR="00D0442E" w:rsidRDefault="00D0442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  <w:r>
        <w:rPr>
          <w:sz w:val="24"/>
        </w:rPr>
        <w:t>14. Describe the 1970 flood in East Pakistan and how it led to conflict between these two regions.</w:t>
      </w:r>
    </w:p>
    <w:p w:rsidR="00D0442E" w:rsidRDefault="00D0442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</w:p>
    <w:p w:rsidR="00D0442E" w:rsidRDefault="00D0442E" w:rsidP="00C6178C">
      <w:pPr>
        <w:pStyle w:val="NoSpacing"/>
        <w:rPr>
          <w:sz w:val="24"/>
        </w:rPr>
      </w:pPr>
      <w:r>
        <w:rPr>
          <w:sz w:val="24"/>
        </w:rPr>
        <w:t xml:space="preserve">15. </w:t>
      </w:r>
      <w:r w:rsidR="00F82CEA">
        <w:rPr>
          <w:sz w:val="24"/>
        </w:rPr>
        <w:t>How did Bangladesh become and independent country?</w:t>
      </w:r>
    </w:p>
    <w:p w:rsidR="00F82CEA" w:rsidRDefault="00F82CEA" w:rsidP="00C6178C">
      <w:pPr>
        <w:pStyle w:val="NoSpacing"/>
        <w:rPr>
          <w:sz w:val="24"/>
        </w:rPr>
      </w:pPr>
    </w:p>
    <w:p w:rsidR="00F82CEA" w:rsidRDefault="00F82CEA" w:rsidP="00C6178C">
      <w:pPr>
        <w:pStyle w:val="NoSpacing"/>
        <w:rPr>
          <w:sz w:val="24"/>
        </w:rPr>
      </w:pPr>
    </w:p>
    <w:p w:rsidR="00F82CEA" w:rsidRDefault="00F82CEA" w:rsidP="00C6178C">
      <w:pPr>
        <w:pStyle w:val="NoSpacing"/>
        <w:rPr>
          <w:sz w:val="24"/>
        </w:rPr>
      </w:pPr>
    </w:p>
    <w:p w:rsidR="00FF38CE" w:rsidRDefault="00FF38CE" w:rsidP="00C6178C">
      <w:pPr>
        <w:pStyle w:val="NoSpacing"/>
        <w:rPr>
          <w:sz w:val="24"/>
        </w:rPr>
      </w:pPr>
      <w:bookmarkStart w:id="0" w:name="_GoBack"/>
      <w:bookmarkEnd w:id="0"/>
    </w:p>
    <w:p w:rsidR="00F82CEA" w:rsidRDefault="00F82CEA" w:rsidP="00C6178C">
      <w:pPr>
        <w:pStyle w:val="NoSpacing"/>
        <w:rPr>
          <w:sz w:val="24"/>
        </w:rPr>
      </w:pPr>
      <w:r>
        <w:rPr>
          <w:sz w:val="24"/>
        </w:rPr>
        <w:t>16. Do you think that other nations would have been as likely to support Indian independence if leaders like Gandhi had not promoted a program of nonviolent resistance? Explain.</w:t>
      </w:r>
    </w:p>
    <w:sectPr w:rsidR="00F82CEA" w:rsidSect="004669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DAB"/>
    <w:multiLevelType w:val="hybridMultilevel"/>
    <w:tmpl w:val="082A7820"/>
    <w:lvl w:ilvl="0" w:tplc="D9E4A56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06AC2"/>
    <w:multiLevelType w:val="hybridMultilevel"/>
    <w:tmpl w:val="ECF04B6A"/>
    <w:lvl w:ilvl="0" w:tplc="5322927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D07985"/>
    <w:multiLevelType w:val="hybridMultilevel"/>
    <w:tmpl w:val="00DC552A"/>
    <w:lvl w:ilvl="0" w:tplc="DEE44C1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1"/>
    <w:rsid w:val="002259B3"/>
    <w:rsid w:val="004669A1"/>
    <w:rsid w:val="00491A51"/>
    <w:rsid w:val="005219CF"/>
    <w:rsid w:val="00933876"/>
    <w:rsid w:val="009E10BC"/>
    <w:rsid w:val="00A257D0"/>
    <w:rsid w:val="00C6178C"/>
    <w:rsid w:val="00D0442E"/>
    <w:rsid w:val="00EE62F9"/>
    <w:rsid w:val="00F82CEA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A1"/>
    <w:pPr>
      <w:spacing w:after="0" w:line="240" w:lineRule="auto"/>
    </w:pPr>
  </w:style>
  <w:style w:type="table" w:styleId="TableGrid">
    <w:name w:val="Table Grid"/>
    <w:basedOn w:val="TableNormal"/>
    <w:uiPriority w:val="59"/>
    <w:rsid w:val="00EE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A1"/>
    <w:pPr>
      <w:spacing w:after="0" w:line="240" w:lineRule="auto"/>
    </w:pPr>
  </w:style>
  <w:style w:type="table" w:styleId="TableGrid">
    <w:name w:val="Table Grid"/>
    <w:basedOn w:val="TableNormal"/>
    <w:uiPriority w:val="59"/>
    <w:rsid w:val="00EE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9</cp:revision>
  <dcterms:created xsi:type="dcterms:W3CDTF">2012-11-29T00:24:00Z</dcterms:created>
  <dcterms:modified xsi:type="dcterms:W3CDTF">2012-11-29T00:50:00Z</dcterms:modified>
</cp:coreProperties>
</file>